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Times New Roman" w:hAnsi="Times New Roman" w:eastAsia="黑体" w:cs="黑体"/>
          <w:szCs w:val="32"/>
        </w:rPr>
      </w:pPr>
      <w:r>
        <w:rPr>
          <w:rFonts w:hint="eastAsia" w:ascii="Times New Roman" w:hAnsi="Times New Roman" w:eastAsia="黑体" w:cs="黑体"/>
          <w:szCs w:val="32"/>
        </w:rPr>
        <w:t>附件5</w:t>
      </w:r>
    </w:p>
    <w:p>
      <w:pPr>
        <w:spacing w:line="600" w:lineRule="exact"/>
        <w:jc w:val="left"/>
        <w:rPr>
          <w:rFonts w:hint="eastAsia" w:ascii="Times New Roman" w:hAnsi="Times New Roman"/>
          <w:sz w:val="32"/>
          <w:szCs w:val="32"/>
        </w:rPr>
      </w:pPr>
    </w:p>
    <w:p>
      <w:pPr>
        <w:pStyle w:val="9"/>
        <w:numPr>
          <w:numId w:val="0"/>
        </w:numPr>
        <w:tabs>
          <w:tab w:val="clear" w:pos="420"/>
        </w:tabs>
        <w:spacing w:before="0" w:beforeAutospacing="0" w:after="0" w:afterAutospacing="0" w:line="660" w:lineRule="exact"/>
        <w:ind w:leftChars="0"/>
        <w:jc w:val="center"/>
        <w:rPr>
          <w:rFonts w:hint="eastAsia" w:ascii="Times New Roman" w:hAnsi="Times New Roman" w:eastAsia="方正小标宋简体" w:cs="方正小标宋简体"/>
          <w:color w:val="auto"/>
          <w:kern w:val="44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color w:val="auto"/>
          <w:kern w:val="44"/>
          <w:sz w:val="44"/>
          <w:szCs w:val="44"/>
          <w:shd w:val="clear" w:color="auto" w:fill="FFFFFF"/>
        </w:rPr>
        <w:t>2020年度广东省专利代理质量提升项目</w:t>
      </w:r>
    </w:p>
    <w:p>
      <w:pPr>
        <w:pStyle w:val="9"/>
        <w:numPr>
          <w:numId w:val="0"/>
        </w:numPr>
        <w:tabs>
          <w:tab w:val="clear" w:pos="420"/>
        </w:tabs>
        <w:spacing w:before="0" w:beforeAutospacing="0" w:after="0" w:afterAutospacing="0" w:line="660" w:lineRule="exact"/>
        <w:ind w:leftChars="0"/>
        <w:jc w:val="center"/>
        <w:rPr>
          <w:rFonts w:hint="eastAsia" w:ascii="Times New Roman" w:hAnsi="Times New Roman" w:eastAsia="方正小标宋简体" w:cs="方正小标宋简体"/>
          <w:color w:val="auto"/>
          <w:kern w:val="44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 w:cs="方正小标宋简体"/>
          <w:color w:val="auto"/>
          <w:kern w:val="44"/>
          <w:sz w:val="44"/>
          <w:szCs w:val="44"/>
          <w:shd w:val="clear" w:color="auto" w:fill="FFFFFF"/>
        </w:rPr>
        <w:t>申报指南</w:t>
      </w:r>
    </w:p>
    <w:bookmarkEnd w:id="0"/>
    <w:p>
      <w:pPr>
        <w:spacing w:line="560" w:lineRule="exact"/>
        <w:ind w:right="-518" w:rightChars="-162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一、项目名称和目标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cs="仿宋_GB2312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专利代理质量提升项目旨在加大我省专利代理师才培养力度，强化专利代理师执业能力建设，培育一批专利代理实务人才、管理人才和涉外人才，提高专利代理服务质量和水平，</w:t>
      </w:r>
      <w:r>
        <w:rPr>
          <w:rFonts w:hint="eastAsia" w:ascii="Times New Roman" w:hAnsi="Times New Roman" w:cs="仿宋_GB2312"/>
          <w:sz w:val="32"/>
          <w:szCs w:val="32"/>
        </w:rPr>
        <w:t>提升我省专利代理行业核心竞争力和整体发展实力，</w:t>
      </w:r>
      <w:r>
        <w:rPr>
          <w:rFonts w:hint="eastAsia" w:ascii="Times New Roman" w:hAnsi="Times New Roman"/>
          <w:sz w:val="32"/>
          <w:szCs w:val="32"/>
        </w:rPr>
        <w:t>促进我省的整体专利质量提升，助推创新驱动发展。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二、项目内容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（一）新进专利代理师基础技能提升项目，面向全省执业经历在三年以内的专利代理师组织开展培训。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（二）全国专利代理师资格考试能力提升项目，承办专利代理师资格考试考前相关培训任务。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（三）专利代理机构高级管理人员能力提升项目，面向我省专利代理师开展多方位、多层次的业务能力培训。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三、项目任务及申报条件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（一）新进专利代理师基础技能提升项目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 xml:space="preserve">1.项目任务：面向全省执业经历在三年以内的专利代理师开展培训，提升我省新进专利代理师的专利申请代理基础综合能力，加强专利代理行业人才队伍建设。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2.申报主体：经民政部门批准设立的，具有独立法人资格的社会组织或行业协会。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3.申报条件：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（1）熟悉我省专利代理行业情况，了解专利代理发展需求。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（2）有固定场所，有专人负责，具有丰富的承担项目工作经验，承担过相同或相类似工作。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（3）遵守专项资金管理有关规定，能按时、保质保量完成项目任务。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（二）全国专利代理师资格考试能力提升项目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1.项目任务：为在广州考点参加全国专利代理师资格考试的考生提供考前培训，帮助考生夯实专业知识和技能，提高考试通过率。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2.申报主体：经民政部门批准设立的，具有独立法人资格的社会组织或行业协会。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3.申报条件：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（1）熟悉全国专利代理师资格考试有关要求。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（2）有固定场所，有专人负责，具有丰富的承担项目工作经验，承担过相同或相类似工作。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（3）遵守专项资金管理有关规定，能按时、保质保量完成项目任务。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（三）专利代理机构高级管理人员能力提升项目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1.项目任务：以提升职业胜任能力、满足行业需求为导向，开设若干期专利代理专题研修班课程，面向我省专利代理师开展多方位、多层次的业务能力培训。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2.申报主体：广东省内注册企、事业单位（包括省内高等学校、科研组织等）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3.申报条件：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（1）申报单位具有一定的知识产权</w:t>
      </w:r>
      <w:r>
        <w:rPr>
          <w:rFonts w:hint="eastAsia" w:ascii="Times New Roman" w:hAnsi="Times New Roman"/>
          <w:sz w:val="32"/>
          <w:szCs w:val="32"/>
        </w:rPr>
        <w:t>教学培训</w:t>
      </w:r>
      <w:r>
        <w:rPr>
          <w:rFonts w:ascii="Times New Roman" w:hAnsi="Times New Roman"/>
          <w:sz w:val="32"/>
          <w:szCs w:val="32"/>
        </w:rPr>
        <w:t>基础</w:t>
      </w:r>
      <w:r>
        <w:rPr>
          <w:rFonts w:hint="eastAsia" w:ascii="Times New Roman" w:hAnsi="Times New Roman"/>
          <w:sz w:val="32"/>
          <w:szCs w:val="32"/>
        </w:rPr>
        <w:t>和经验</w:t>
      </w:r>
      <w:r>
        <w:rPr>
          <w:rFonts w:ascii="Times New Roman" w:hAnsi="Times New Roman"/>
          <w:sz w:val="32"/>
          <w:szCs w:val="32"/>
        </w:rPr>
        <w:t>，拥有相应的知识产权</w:t>
      </w:r>
      <w:r>
        <w:rPr>
          <w:rFonts w:hint="eastAsia" w:ascii="Times New Roman" w:hAnsi="Times New Roman"/>
          <w:sz w:val="32"/>
          <w:szCs w:val="32"/>
        </w:rPr>
        <w:t>教学培训</w:t>
      </w:r>
      <w:r>
        <w:rPr>
          <w:rFonts w:ascii="Times New Roman" w:hAnsi="Times New Roman"/>
          <w:sz w:val="32"/>
          <w:szCs w:val="32"/>
        </w:rPr>
        <w:t>团队</w:t>
      </w:r>
      <w:r>
        <w:rPr>
          <w:rFonts w:hint="eastAsia" w:ascii="Times New Roman" w:hAnsi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（2）申报单位能够为本项目的实施提供必要的经费、人员</w:t>
      </w:r>
      <w:r>
        <w:rPr>
          <w:rFonts w:hint="eastAsia" w:ascii="Times New Roman" w:hAnsi="Times New Roman"/>
          <w:sz w:val="32"/>
          <w:szCs w:val="32"/>
        </w:rPr>
        <w:t>、场地</w:t>
      </w:r>
      <w:r>
        <w:rPr>
          <w:rFonts w:ascii="Times New Roman" w:hAnsi="Times New Roman"/>
          <w:sz w:val="32"/>
          <w:szCs w:val="32"/>
        </w:rPr>
        <w:t>和物质条件保障。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（3）遵守专项资金管理有关规定，能按时、保质保量完成项目任务。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 xml:space="preserve"> 四、申报材料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（一）《广东省专利代理质量提升项目申报书》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（二）机构法人资格证书或营业执照加盖公章的复印件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（三）近两年的财务报表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（四）承担过相同或相类似工作证明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（五）其他证明符合申报条件的材料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五、工作流程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（一）项目申报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各类项目申报单位按要求填写项目申报书，并请于2019年   月  日17∶00前将申报材料纸件（一式5份）及电子件报送我局知识产权促进处，逾期不再受理。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（二）受理审查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省知识产权局对地市知识产权局审核通过的项目申请进行受理审查，对符合申报指南要求的，进入评审阶段。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（三）评审立项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省知识产权局按照相关程序和要求组织专家评审，择优立项。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六、其他要求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 xml:space="preserve">本项目设立项目经费，广东省知识产权局将按照项目任务要求，指导和监督项目推进和经费使用情况。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 xml:space="preserve">附件：《广东省专利代理质量提升项目申报书》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/>
          <w:b/>
          <w:bCs/>
          <w:sz w:val="56"/>
          <w:szCs w:val="56"/>
        </w:rPr>
      </w:pPr>
      <w:r>
        <w:rPr>
          <w:rFonts w:hint="eastAsia" w:ascii="Times New Roman" w:hAnsi="Times New Roman"/>
          <w:sz w:val="32"/>
          <w:szCs w:val="32"/>
        </w:rPr>
        <w:t>（联系人：佟海鹏，电话020-38835522，邮箱：zscqcjc@gdqts.gov.cn，地址：广州市天河区黄埔大道西363号）</w:t>
      </w:r>
    </w:p>
    <w:p>
      <w:pPr>
        <w:jc w:val="center"/>
        <w:rPr>
          <w:rFonts w:ascii="Times New Roman" w:hAnsi="Times New Roman" w:eastAsia="黑体"/>
          <w:b/>
          <w:bCs/>
          <w:sz w:val="56"/>
          <w:szCs w:val="56"/>
        </w:rPr>
      </w:pPr>
    </w:p>
    <w:p>
      <w:pPr>
        <w:jc w:val="both"/>
        <w:rPr>
          <w:rFonts w:ascii="Times New Roman" w:hAnsi="Times New Roman" w:eastAsia="黑体"/>
          <w:b/>
          <w:bCs/>
          <w:sz w:val="56"/>
          <w:szCs w:val="56"/>
        </w:rPr>
      </w:pPr>
    </w:p>
    <w:p>
      <w:pPr>
        <w:spacing w:line="560" w:lineRule="exact"/>
        <w:ind w:right="278" w:rightChars="87"/>
        <w:rPr>
          <w:rFonts w:hint="eastAsia" w:ascii="Times New Roman" w:hAnsi="Times New Roman" w:eastAsia="黑体" w:cs="黑体"/>
          <w:szCs w:val="32"/>
        </w:rPr>
      </w:pPr>
      <w:r>
        <w:rPr>
          <w:rFonts w:ascii="Times New Roman" w:hAnsi="Times New Roman" w:eastAsia="黑体"/>
          <w:b/>
          <w:bCs/>
          <w:sz w:val="56"/>
          <w:szCs w:val="56"/>
        </w:rPr>
        <w:br w:type="page"/>
      </w:r>
      <w:r>
        <w:rPr>
          <w:rFonts w:hint="eastAsia" w:ascii="Times New Roman" w:hAnsi="Times New Roman" w:eastAsia="黑体" w:cs="黑体"/>
          <w:szCs w:val="32"/>
        </w:rPr>
        <w:t>附件</w:t>
      </w:r>
    </w:p>
    <w:p>
      <w:pPr>
        <w:jc w:val="center"/>
        <w:rPr>
          <w:rFonts w:ascii="Times New Roman" w:hAnsi="Times New Roman" w:eastAsia="楷体_GB2312"/>
          <w:sz w:val="30"/>
          <w:szCs w:val="30"/>
          <w:u w:val="single"/>
        </w:rPr>
      </w:pPr>
      <w:r>
        <w:rPr>
          <w:rFonts w:hint="eastAsia" w:ascii="Times New Roman" w:hAnsi="Times New Roman" w:eastAsia="楷体_GB2312"/>
          <w:sz w:val="30"/>
          <w:szCs w:val="30"/>
        </w:rPr>
        <w:t xml:space="preserve">                                编号：</w:t>
      </w:r>
    </w:p>
    <w:p>
      <w:pPr>
        <w:snapToGrid w:val="0"/>
        <w:spacing w:line="360" w:lineRule="auto"/>
        <w:jc w:val="center"/>
        <w:rPr>
          <w:rFonts w:ascii="Times New Roman" w:hAnsi="Times New Roman" w:eastAsia="黑体"/>
          <w:spacing w:val="-20"/>
          <w:sz w:val="48"/>
          <w:szCs w:val="48"/>
        </w:rPr>
      </w:pPr>
    </w:p>
    <w:p>
      <w:pPr>
        <w:pStyle w:val="9"/>
        <w:numPr>
          <w:numId w:val="0"/>
        </w:numPr>
        <w:tabs>
          <w:tab w:val="clear" w:pos="420"/>
        </w:tabs>
        <w:spacing w:before="0" w:beforeAutospacing="0" w:after="0" w:afterAutospacing="0" w:line="660" w:lineRule="exact"/>
        <w:ind w:leftChars="0"/>
        <w:jc w:val="center"/>
        <w:rPr>
          <w:rFonts w:hint="eastAsia" w:ascii="Times New Roman" w:hAnsi="Times New Roman" w:eastAsia="方正小标宋简体" w:cs="方正小标宋简体"/>
          <w:color w:val="auto"/>
          <w:kern w:val="44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 w:cs="方正小标宋简体"/>
          <w:color w:val="auto"/>
          <w:kern w:val="44"/>
          <w:sz w:val="44"/>
          <w:szCs w:val="44"/>
          <w:shd w:val="clear" w:color="auto" w:fill="FFFFFF"/>
        </w:rPr>
        <w:t>2020年度广东省专利代理质量提升项目</w:t>
      </w:r>
    </w:p>
    <w:p>
      <w:pPr>
        <w:snapToGrid w:val="0"/>
        <w:spacing w:line="360" w:lineRule="auto"/>
        <w:jc w:val="center"/>
        <w:rPr>
          <w:rFonts w:ascii="Times New Roman" w:hAnsi="Times New Roman" w:eastAsia="黑体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ascii="Times New Roman" w:hAnsi="Times New Roman" w:eastAsia="小标宋"/>
          <w:sz w:val="72"/>
          <w:szCs w:val="72"/>
        </w:rPr>
      </w:pPr>
      <w:r>
        <w:rPr>
          <w:rFonts w:hint="eastAsia" w:ascii="Times New Roman" w:hAnsi="Times New Roman" w:eastAsia="小标宋"/>
          <w:sz w:val="72"/>
          <w:szCs w:val="72"/>
        </w:rPr>
        <w:t>申报书</w:t>
      </w:r>
    </w:p>
    <w:p>
      <w:pPr>
        <w:rPr>
          <w:rFonts w:ascii="Times New Roman" w:hAnsi="Times New Roman" w:eastAsia="黑体"/>
          <w:sz w:val="28"/>
          <w:szCs w:val="28"/>
        </w:rPr>
      </w:pPr>
    </w:p>
    <w:p>
      <w:pPr>
        <w:rPr>
          <w:rFonts w:ascii="Times New Roman" w:hAnsi="Times New Roman" w:eastAsia="黑体"/>
          <w:sz w:val="28"/>
          <w:szCs w:val="28"/>
        </w:rPr>
      </w:pPr>
    </w:p>
    <w:p>
      <w:pPr>
        <w:ind w:firstLine="1440" w:firstLineChars="400"/>
        <w:rPr>
          <w:rFonts w:ascii="Times New Roman" w:hAnsi="Times New Roman" w:eastAsia="楷体_GB2312"/>
          <w:sz w:val="36"/>
          <w:szCs w:val="36"/>
        </w:rPr>
      </w:pPr>
      <w:r>
        <w:rPr>
          <w:rFonts w:hint="eastAsia" w:ascii="Times New Roman" w:hAnsi="Times New Roman" w:eastAsia="楷体_GB2312"/>
          <w:sz w:val="36"/>
          <w:szCs w:val="36"/>
        </w:rPr>
        <w:t>申报项目：</w:t>
      </w:r>
      <w:r>
        <w:rPr>
          <w:rFonts w:hint="eastAsia" w:ascii="Times New Roman" w:hAnsi="Times New Roman" w:eastAsia="楷体_GB2312"/>
          <w:sz w:val="36"/>
          <w:szCs w:val="36"/>
          <w:u w:val="single"/>
        </w:rPr>
        <w:t xml:space="preserve">                      </w:t>
      </w:r>
    </w:p>
    <w:p>
      <w:pPr>
        <w:ind w:firstLine="1440" w:firstLineChars="400"/>
        <w:rPr>
          <w:rFonts w:ascii="Times New Roman" w:hAnsi="Times New Roman" w:eastAsia="楷体_GB2312"/>
          <w:sz w:val="36"/>
          <w:szCs w:val="36"/>
        </w:rPr>
      </w:pPr>
      <w:r>
        <w:rPr>
          <w:rFonts w:hint="eastAsia" w:ascii="Times New Roman" w:hAnsi="Times New Roman" w:eastAsia="楷体_GB2312"/>
          <w:sz w:val="36"/>
          <w:szCs w:val="36"/>
        </w:rPr>
        <w:t>单位名称：</w:t>
      </w:r>
      <w:r>
        <w:rPr>
          <w:rFonts w:hint="eastAsia" w:ascii="Times New Roman" w:hAnsi="Times New Roman" w:eastAsia="楷体_GB2312"/>
          <w:sz w:val="36"/>
          <w:szCs w:val="36"/>
          <w:u w:val="single"/>
        </w:rPr>
        <w:t xml:space="preserve">（签章）               </w:t>
      </w:r>
    </w:p>
    <w:p>
      <w:pPr>
        <w:ind w:firstLine="1440" w:firstLineChars="400"/>
        <w:rPr>
          <w:rFonts w:ascii="Times New Roman" w:hAnsi="Times New Roman" w:eastAsia="楷体_GB2312"/>
          <w:sz w:val="36"/>
          <w:szCs w:val="36"/>
        </w:rPr>
      </w:pPr>
      <w:r>
        <w:rPr>
          <w:rFonts w:hint="eastAsia" w:ascii="Times New Roman" w:hAnsi="Times New Roman" w:eastAsia="楷体_GB2312"/>
          <w:sz w:val="36"/>
          <w:szCs w:val="36"/>
        </w:rPr>
        <w:t>项目负责人：</w:t>
      </w:r>
      <w:r>
        <w:rPr>
          <w:rFonts w:hint="eastAsia" w:ascii="Times New Roman" w:hAnsi="Times New Roman" w:eastAsia="楷体_GB2312"/>
          <w:sz w:val="36"/>
          <w:szCs w:val="36"/>
          <w:u w:val="single"/>
        </w:rPr>
        <w:t xml:space="preserve">                    </w:t>
      </w:r>
    </w:p>
    <w:p>
      <w:pPr>
        <w:ind w:firstLine="1440" w:firstLineChars="400"/>
        <w:rPr>
          <w:rFonts w:ascii="Times New Roman" w:hAnsi="Times New Roman" w:eastAsia="楷体_GB2312"/>
          <w:sz w:val="36"/>
          <w:szCs w:val="36"/>
          <w:u w:val="single"/>
        </w:rPr>
      </w:pPr>
      <w:r>
        <w:rPr>
          <w:rFonts w:hint="eastAsia" w:ascii="Times New Roman" w:hAnsi="Times New Roman" w:eastAsia="楷体_GB2312"/>
          <w:sz w:val="36"/>
          <w:szCs w:val="36"/>
        </w:rPr>
        <w:t>固定电话：</w:t>
      </w:r>
      <w:r>
        <w:rPr>
          <w:rFonts w:hint="eastAsia" w:ascii="Times New Roman" w:hAnsi="Times New Roman" w:eastAsia="楷体_GB2312"/>
          <w:sz w:val="36"/>
          <w:szCs w:val="36"/>
          <w:u w:val="single"/>
        </w:rPr>
        <w:t xml:space="preserve">                      </w:t>
      </w:r>
    </w:p>
    <w:p>
      <w:pPr>
        <w:ind w:firstLine="1440" w:firstLineChars="400"/>
        <w:rPr>
          <w:rFonts w:ascii="Times New Roman" w:hAnsi="Times New Roman" w:eastAsia="楷体_GB2312"/>
          <w:sz w:val="36"/>
          <w:szCs w:val="36"/>
          <w:u w:val="single"/>
        </w:rPr>
      </w:pPr>
      <w:r>
        <w:rPr>
          <w:rFonts w:hint="eastAsia" w:ascii="Times New Roman" w:hAnsi="Times New Roman" w:eastAsia="楷体_GB2312"/>
          <w:sz w:val="36"/>
          <w:szCs w:val="36"/>
        </w:rPr>
        <w:t>移动电话：</w:t>
      </w:r>
      <w:r>
        <w:rPr>
          <w:rFonts w:hint="eastAsia" w:ascii="Times New Roman" w:hAnsi="Times New Roman" w:eastAsia="楷体_GB2312"/>
          <w:sz w:val="36"/>
          <w:szCs w:val="36"/>
          <w:u w:val="single"/>
        </w:rPr>
        <w:t xml:space="preserve">                      </w:t>
      </w:r>
    </w:p>
    <w:p>
      <w:pPr>
        <w:ind w:firstLine="1440" w:firstLineChars="400"/>
        <w:rPr>
          <w:rFonts w:ascii="Times New Roman" w:hAnsi="Times New Roman" w:eastAsia="楷体_GB2312"/>
          <w:sz w:val="36"/>
          <w:szCs w:val="36"/>
          <w:u w:val="single"/>
        </w:rPr>
      </w:pPr>
      <w:r>
        <w:rPr>
          <w:rFonts w:hint="eastAsia" w:ascii="Times New Roman" w:hAnsi="Times New Roman" w:eastAsia="楷体_GB2312"/>
          <w:sz w:val="36"/>
          <w:szCs w:val="36"/>
        </w:rPr>
        <w:t>电子邮箱：</w:t>
      </w:r>
      <w:r>
        <w:rPr>
          <w:rFonts w:hint="eastAsia" w:ascii="Times New Roman" w:hAnsi="Times New Roman" w:eastAsia="楷体_GB2312"/>
          <w:sz w:val="36"/>
          <w:szCs w:val="36"/>
          <w:u w:val="single"/>
        </w:rPr>
        <w:t xml:space="preserve">                      </w:t>
      </w:r>
    </w:p>
    <w:p>
      <w:pPr>
        <w:ind w:firstLine="1440" w:firstLineChars="400"/>
        <w:rPr>
          <w:rFonts w:ascii="Times New Roman" w:hAnsi="Times New Roman" w:eastAsia="楷体_GB2312"/>
          <w:sz w:val="36"/>
          <w:szCs w:val="36"/>
          <w:u w:val="single"/>
        </w:rPr>
      </w:pPr>
      <w:r>
        <w:rPr>
          <w:rFonts w:hint="eastAsia" w:ascii="Times New Roman" w:hAnsi="Times New Roman" w:eastAsia="楷体_GB2312"/>
          <w:sz w:val="36"/>
          <w:szCs w:val="36"/>
        </w:rPr>
        <w:t>填报日期：</w:t>
      </w:r>
      <w:r>
        <w:rPr>
          <w:rFonts w:hint="eastAsia" w:ascii="Times New Roman" w:hAnsi="Times New Roman" w:eastAsia="楷体_GB2312"/>
          <w:sz w:val="36"/>
          <w:szCs w:val="36"/>
          <w:u w:val="single"/>
        </w:rPr>
        <w:t xml:space="preserve">      </w:t>
      </w:r>
      <w:r>
        <w:rPr>
          <w:rFonts w:hint="eastAsia" w:ascii="Times New Roman" w:hAnsi="Times New Roman" w:eastAsia="楷体_GB2312"/>
          <w:sz w:val="36"/>
          <w:szCs w:val="36"/>
        </w:rPr>
        <w:t xml:space="preserve"> 年</w:t>
      </w:r>
      <w:r>
        <w:rPr>
          <w:rFonts w:hint="eastAsia" w:ascii="Times New Roman" w:hAnsi="Times New Roman" w:eastAsia="楷体_GB2312"/>
          <w:sz w:val="36"/>
          <w:szCs w:val="36"/>
          <w:u w:val="single"/>
        </w:rPr>
        <w:t xml:space="preserve">     </w:t>
      </w:r>
      <w:r>
        <w:rPr>
          <w:rFonts w:hint="eastAsia" w:ascii="Times New Roman" w:hAnsi="Times New Roman" w:eastAsia="楷体_GB2312"/>
          <w:sz w:val="36"/>
          <w:szCs w:val="36"/>
        </w:rPr>
        <w:t>月</w:t>
      </w:r>
      <w:r>
        <w:rPr>
          <w:rFonts w:hint="eastAsia" w:ascii="Times New Roman" w:hAnsi="Times New Roman" w:eastAsia="楷体_GB2312"/>
          <w:sz w:val="36"/>
          <w:szCs w:val="36"/>
          <w:u w:val="single"/>
        </w:rPr>
        <w:t xml:space="preserve">     </w:t>
      </w:r>
      <w:r>
        <w:rPr>
          <w:rFonts w:hint="eastAsia" w:ascii="Times New Roman" w:hAnsi="Times New Roman" w:eastAsia="楷体_GB2312"/>
          <w:sz w:val="36"/>
          <w:szCs w:val="36"/>
        </w:rPr>
        <w:t>日</w:t>
      </w:r>
    </w:p>
    <w:p>
      <w:pPr>
        <w:ind w:firstLine="615"/>
        <w:rPr>
          <w:rFonts w:ascii="Times New Roman" w:hAnsi="Times New Roman" w:eastAsia="楷体_GB2312"/>
        </w:rPr>
      </w:pPr>
    </w:p>
    <w:p>
      <w:pPr>
        <w:ind w:firstLine="615"/>
        <w:rPr>
          <w:rFonts w:ascii="Times New Roman" w:hAnsi="Times New Roman" w:eastAsia="楷体_GB2312"/>
        </w:rPr>
      </w:pPr>
    </w:p>
    <w:p>
      <w:pPr>
        <w:jc w:val="center"/>
        <w:rPr>
          <w:rFonts w:ascii="Times New Roman" w:hAnsi="Times New Roman" w:eastAsia="楷体_GB2312"/>
          <w:sz w:val="36"/>
          <w:szCs w:val="36"/>
        </w:rPr>
      </w:pPr>
      <w:r>
        <w:rPr>
          <w:rFonts w:hint="eastAsia" w:ascii="Times New Roman" w:hAnsi="Times New Roman" w:eastAsia="楷体_GB2312"/>
          <w:sz w:val="36"/>
          <w:szCs w:val="36"/>
        </w:rPr>
        <w:t>广东省知识产权局编制</w:t>
      </w:r>
    </w:p>
    <w:p>
      <w:pPr>
        <w:jc w:val="center"/>
        <w:rPr>
          <w:rFonts w:ascii="Times New Roman" w:hAnsi="Times New Roman" w:eastAsia="楷体_GB2312"/>
          <w:sz w:val="36"/>
          <w:szCs w:val="36"/>
        </w:rPr>
      </w:pPr>
      <w:r>
        <w:rPr>
          <w:rFonts w:ascii="Times New Roman" w:hAnsi="Times New Roman" w:eastAsia="楷体_GB2312"/>
          <w:sz w:val="36"/>
          <w:szCs w:val="36"/>
        </w:rPr>
        <w:t>201</w:t>
      </w:r>
      <w:r>
        <w:rPr>
          <w:rFonts w:hint="eastAsia" w:ascii="Times New Roman" w:hAnsi="Times New Roman" w:eastAsia="楷体_GB2312"/>
          <w:sz w:val="36"/>
          <w:szCs w:val="36"/>
        </w:rPr>
        <w:t>9年</w:t>
      </w:r>
    </w:p>
    <w:p>
      <w:pPr>
        <w:spacing w:line="660" w:lineRule="exact"/>
        <w:jc w:val="center"/>
        <w:rPr>
          <w:rFonts w:ascii="Times New Roman" w:hAnsi="Times New Roman" w:eastAsia="小标宋"/>
          <w:sz w:val="44"/>
          <w:szCs w:val="44"/>
        </w:rPr>
      </w:pPr>
    </w:p>
    <w:p>
      <w:pPr>
        <w:spacing w:line="660" w:lineRule="exact"/>
        <w:jc w:val="center"/>
        <w:rPr>
          <w:rFonts w:ascii="Times New Roman" w:hAnsi="Times New Roman" w:eastAsia="黑体"/>
          <w:sz w:val="44"/>
          <w:szCs w:val="44"/>
        </w:rPr>
      </w:pPr>
      <w:r>
        <w:rPr>
          <w:rFonts w:hint="eastAsia" w:ascii="Times New Roman" w:hAnsi="Times New Roman" w:eastAsia="黑体"/>
          <w:sz w:val="44"/>
          <w:szCs w:val="44"/>
        </w:rPr>
        <w:t>填表说明</w:t>
      </w:r>
    </w:p>
    <w:p>
      <w:pPr>
        <w:jc w:val="center"/>
        <w:rPr>
          <w:rFonts w:ascii="Times New Roman" w:hAnsi="Times New Roman"/>
        </w:rPr>
      </w:pPr>
    </w:p>
    <w:p>
      <w:pPr>
        <w:ind w:firstLine="640" w:firstLineChars="200"/>
        <w:rPr>
          <w:rFonts w:ascii="Times New Roman" w:hAnsi="Times New Roman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申报单位对本申请材料以及所附材料的合法性、真实性、准确性负责。</w:t>
      </w:r>
    </w:p>
    <w:p>
      <w:pPr>
        <w:ind w:firstLine="640" w:firstLineChars="200"/>
        <w:rPr>
          <w:rFonts w:ascii="Times New Roman" w:hAnsi="Times New Roman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申报书内各项内容的表述应准确严谨，外来语应同时用原文和中文表达，第一次出现的缩略词应注明全称。</w:t>
      </w:r>
    </w:p>
    <w:p>
      <w:pPr>
        <w:ind w:firstLine="640" w:firstLineChars="200"/>
        <w:rPr>
          <w:rFonts w:ascii="Times New Roman" w:hAnsi="Times New Roman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hint="eastAsia" w:ascii="Times New Roman" w:hAnsi="Times New Roman" w:eastAsia="仿宋_GB2312"/>
          <w:sz w:val="32"/>
          <w:szCs w:val="32"/>
        </w:rPr>
        <w:t>封面中项目申请编号由省知识产权局填写。</w:t>
      </w:r>
    </w:p>
    <w:p>
      <w:pPr>
        <w:ind w:firstLine="640" w:firstLineChars="200"/>
        <w:rPr>
          <w:rFonts w:ascii="Times New Roman" w:hAnsi="Times New Roman"/>
        </w:rPr>
      </w:pPr>
      <w:r>
        <w:rPr>
          <w:rFonts w:ascii="Times New Roman" w:hAnsi="Times New Roman" w:eastAsia="仿宋_GB2312"/>
          <w:sz w:val="32"/>
          <w:szCs w:val="32"/>
        </w:rPr>
        <w:t>4.</w:t>
      </w:r>
      <w:r>
        <w:rPr>
          <w:rFonts w:hint="eastAsia" w:ascii="Times New Roman" w:hAnsi="Times New Roman" w:eastAsia="仿宋_GB2312"/>
          <w:sz w:val="32"/>
          <w:szCs w:val="32"/>
        </w:rPr>
        <w:t>申请书各栏目不得空缺，无内容时填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无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/>
        </w:rPr>
      </w:pPr>
      <w:r>
        <w:rPr>
          <w:rFonts w:ascii="Times New Roman" w:hAnsi="Times New Roman" w:eastAsia="仿宋_GB2312"/>
          <w:sz w:val="32"/>
          <w:szCs w:val="32"/>
        </w:rPr>
        <w:t>5.</w:t>
      </w:r>
      <w:r>
        <w:rPr>
          <w:rFonts w:hint="eastAsia" w:ascii="Times New Roman" w:hAnsi="Times New Roman" w:eastAsia="仿宋_GB2312"/>
          <w:sz w:val="32"/>
          <w:szCs w:val="32"/>
        </w:rPr>
        <w:t>申请书及相关材料一律采用</w:t>
      </w:r>
      <w:r>
        <w:rPr>
          <w:rFonts w:ascii="Times New Roman" w:hAnsi="Times New Roman" w:eastAsia="仿宋_GB2312"/>
          <w:sz w:val="32"/>
          <w:szCs w:val="32"/>
        </w:rPr>
        <w:t>A4</w:t>
      </w:r>
      <w:r>
        <w:rPr>
          <w:rFonts w:hint="eastAsia" w:ascii="Times New Roman" w:hAnsi="Times New Roman" w:eastAsia="仿宋_GB2312"/>
          <w:sz w:val="32"/>
          <w:szCs w:val="32"/>
        </w:rPr>
        <w:t>大小纸张打印，左侧装订成册，打印一式五份（均为签名并加盖公章的原件），并同时提交电子件。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sz w:val="24"/>
        </w:rPr>
      </w:pPr>
    </w:p>
    <w:tbl>
      <w:tblPr>
        <w:tblStyle w:val="8"/>
        <w:tblW w:w="9196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71"/>
        <w:gridCol w:w="2856"/>
        <w:gridCol w:w="1985"/>
        <w:gridCol w:w="1784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20" w:hRule="atLeast"/>
          <w:jc w:val="center"/>
        </w:trPr>
        <w:tc>
          <w:tcPr>
            <w:tcW w:w="2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申报项目（请在拟申报的项目后打“√”）</w:t>
            </w:r>
          </w:p>
        </w:tc>
        <w:tc>
          <w:tcPr>
            <w:tcW w:w="662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 新进专利代理师基础技能提升项目□</w:t>
            </w:r>
          </w:p>
          <w:p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全国专利代理师资格考试能力提升项目□</w:t>
            </w:r>
          </w:p>
          <w:p>
            <w:pPr>
              <w:spacing w:line="44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专利代理机构高级管理人员能力提升项目□</w:t>
            </w:r>
          </w:p>
          <w:p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91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申报单位基本情况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单位名称</w:t>
            </w:r>
          </w:p>
        </w:tc>
        <w:tc>
          <w:tcPr>
            <w:tcW w:w="28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法定代表人</w:t>
            </w:r>
          </w:p>
        </w:tc>
        <w:tc>
          <w:tcPr>
            <w:tcW w:w="17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单位地址</w:t>
            </w:r>
          </w:p>
        </w:tc>
        <w:tc>
          <w:tcPr>
            <w:tcW w:w="28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邮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编</w:t>
            </w:r>
          </w:p>
        </w:tc>
        <w:tc>
          <w:tcPr>
            <w:tcW w:w="17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注册所在地</w:t>
            </w:r>
          </w:p>
        </w:tc>
        <w:tc>
          <w:tcPr>
            <w:tcW w:w="28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注册时间</w:t>
            </w:r>
          </w:p>
        </w:tc>
        <w:tc>
          <w:tcPr>
            <w:tcW w:w="17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注册登记部门</w:t>
            </w:r>
          </w:p>
        </w:tc>
        <w:tc>
          <w:tcPr>
            <w:tcW w:w="28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注册登记类型</w:t>
            </w:r>
          </w:p>
        </w:tc>
        <w:tc>
          <w:tcPr>
            <w:tcW w:w="17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项目负责人</w:t>
            </w:r>
          </w:p>
        </w:tc>
        <w:tc>
          <w:tcPr>
            <w:tcW w:w="28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职 务</w:t>
            </w:r>
          </w:p>
        </w:tc>
        <w:tc>
          <w:tcPr>
            <w:tcW w:w="17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电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话</w:t>
            </w:r>
          </w:p>
        </w:tc>
        <w:tc>
          <w:tcPr>
            <w:tcW w:w="28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手 机</w:t>
            </w:r>
          </w:p>
        </w:tc>
        <w:tc>
          <w:tcPr>
            <w:tcW w:w="17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邮 箱</w:t>
            </w:r>
          </w:p>
        </w:tc>
        <w:tc>
          <w:tcPr>
            <w:tcW w:w="28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传 真</w:t>
            </w:r>
          </w:p>
        </w:tc>
        <w:tc>
          <w:tcPr>
            <w:tcW w:w="17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单位开户银行</w:t>
            </w:r>
          </w:p>
        </w:tc>
        <w:tc>
          <w:tcPr>
            <w:tcW w:w="28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账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号</w:t>
            </w:r>
          </w:p>
        </w:tc>
        <w:tc>
          <w:tcPr>
            <w:tcW w:w="17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2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工作基础</w:t>
            </w:r>
          </w:p>
        </w:tc>
        <w:tc>
          <w:tcPr>
            <w:tcW w:w="662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（包括承担相同或相类似工作及完成情况）</w:t>
            </w:r>
          </w:p>
          <w:p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工作计划及进度</w:t>
            </w:r>
          </w:p>
        </w:tc>
        <w:tc>
          <w:tcPr>
            <w:tcW w:w="662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6" w:hRule="atLeast"/>
          <w:jc w:val="center"/>
        </w:trPr>
        <w:tc>
          <w:tcPr>
            <w:tcW w:w="2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预期效果</w:t>
            </w:r>
          </w:p>
        </w:tc>
        <w:tc>
          <w:tcPr>
            <w:tcW w:w="662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6" w:hRule="atLeast"/>
          <w:jc w:val="center"/>
        </w:trPr>
        <w:tc>
          <w:tcPr>
            <w:tcW w:w="2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保障措施</w:t>
            </w:r>
          </w:p>
        </w:tc>
        <w:tc>
          <w:tcPr>
            <w:tcW w:w="662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包括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人力资源、信息化保障等保障项目顺利实施的相关条件等内容，可另附页）</w:t>
            </w: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2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ind w:firstLine="280" w:firstLineChars="1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申报单位意见</w:t>
            </w:r>
          </w:p>
        </w:tc>
        <w:tc>
          <w:tcPr>
            <w:tcW w:w="662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2520" w:firstLineChars="9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负责人签名：</w:t>
            </w:r>
          </w:p>
          <w:p>
            <w:pPr>
              <w:spacing w:line="32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                机构盖章：</w:t>
            </w:r>
          </w:p>
          <w:p>
            <w:pPr>
              <w:spacing w:line="32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                  年 月 日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74" w:hRule="atLeast"/>
          <w:jc w:val="center"/>
        </w:trPr>
        <w:tc>
          <w:tcPr>
            <w:tcW w:w="2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地市知识产权局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推荐意见</w:t>
            </w:r>
          </w:p>
        </w:tc>
        <w:tc>
          <w:tcPr>
            <w:tcW w:w="662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ind w:firstLine="364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2520" w:firstLineChars="9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负责人签名：</w:t>
            </w:r>
          </w:p>
          <w:p>
            <w:pPr>
              <w:spacing w:line="32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              机构盖章：</w:t>
            </w:r>
          </w:p>
          <w:p>
            <w:pPr>
              <w:spacing w:line="32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                 年 月 日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83" w:hRule="atLeast"/>
          <w:jc w:val="center"/>
        </w:trPr>
        <w:tc>
          <w:tcPr>
            <w:tcW w:w="2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省知识产权局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审核意见</w:t>
            </w:r>
          </w:p>
        </w:tc>
        <w:tc>
          <w:tcPr>
            <w:tcW w:w="662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2520" w:firstLineChars="9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负责人签名：</w:t>
            </w:r>
          </w:p>
          <w:p>
            <w:pPr>
              <w:spacing w:line="32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                 机构盖章：</w:t>
            </w:r>
          </w:p>
          <w:p>
            <w:pPr>
              <w:spacing w:line="32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                    年 月 日</w:t>
            </w:r>
          </w:p>
        </w:tc>
      </w:tr>
    </w:tbl>
    <w:p>
      <w:pPr>
        <w:jc w:val="center"/>
        <w:rPr>
          <w:rFonts w:ascii="Times New Roman" w:hAnsi="Times New Roman" w:eastAsia="小标宋"/>
          <w:sz w:val="44"/>
          <w:szCs w:val="44"/>
        </w:rPr>
      </w:pPr>
      <w:r>
        <w:rPr>
          <w:rFonts w:ascii="Times New Roman" w:hAnsi="Times New Roman" w:eastAsia="小标宋"/>
          <w:sz w:val="44"/>
          <w:szCs w:val="44"/>
        </w:rPr>
        <w:br w:type="page"/>
      </w:r>
      <w:r>
        <w:rPr>
          <w:rFonts w:hint="eastAsia" w:ascii="Times New Roman" w:hAnsi="Times New Roman" w:eastAsia="小标宋"/>
          <w:sz w:val="44"/>
          <w:szCs w:val="44"/>
        </w:rPr>
        <w:t>项目支出预算明细表</w:t>
      </w:r>
    </w:p>
    <w:p>
      <w:pPr>
        <w:wordWrap w:val="0"/>
        <w:spacing w:before="240" w:line="56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单位：万元  </w:t>
      </w:r>
    </w:p>
    <w:tbl>
      <w:tblPr>
        <w:tblStyle w:val="8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720"/>
        <w:gridCol w:w="3960"/>
        <w:gridCol w:w="1260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支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预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算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测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算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依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据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资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金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源</w:t>
            </w:r>
          </w:p>
        </w:tc>
        <w:tc>
          <w:tcPr>
            <w:tcW w:w="39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资金来源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金  额</w:t>
            </w:r>
          </w:p>
        </w:tc>
        <w:tc>
          <w:tcPr>
            <w:tcW w:w="211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</w:rPr>
            </w:pPr>
          </w:p>
        </w:tc>
        <w:tc>
          <w:tcPr>
            <w:tcW w:w="39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合  计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</w:rPr>
            </w:pPr>
          </w:p>
        </w:tc>
        <w:tc>
          <w:tcPr>
            <w:tcW w:w="211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</w:rPr>
            </w:pPr>
          </w:p>
        </w:tc>
        <w:tc>
          <w:tcPr>
            <w:tcW w:w="3960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1.省局项目支出 </w:t>
            </w:r>
          </w:p>
        </w:tc>
        <w:tc>
          <w:tcPr>
            <w:tcW w:w="1260" w:type="dxa"/>
            <w:vMerge w:val="restart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vMerge w:val="restart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</w:rPr>
            </w:pPr>
          </w:p>
        </w:tc>
        <w:tc>
          <w:tcPr>
            <w:tcW w:w="3960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2.其他来源</w:t>
            </w:r>
          </w:p>
        </w:tc>
        <w:tc>
          <w:tcPr>
            <w:tcW w:w="1260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局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拨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款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支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明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细</w:t>
            </w:r>
          </w:p>
        </w:tc>
        <w:tc>
          <w:tcPr>
            <w:tcW w:w="39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支出项目内容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金 额</w:t>
            </w:r>
          </w:p>
        </w:tc>
        <w:tc>
          <w:tcPr>
            <w:tcW w:w="211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</w:tr>
    </w:tbl>
    <w:p>
      <w:pPr>
        <w:spacing w:line="360" w:lineRule="exact"/>
        <w:jc w:val="left"/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oto Sans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77FB3"/>
    <w:multiLevelType w:val="multilevel"/>
    <w:tmpl w:val="5D777FB3"/>
    <w:lvl w:ilvl="0" w:tentative="0">
      <w:start w:val="1"/>
      <w:numFmt w:val="chineseCountingThousand"/>
      <w:suff w:val="space"/>
      <w:lvlText w:val="第%1部分：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Thousand"/>
      <w:pStyle w:val="3"/>
      <w:suff w:val="space"/>
      <w:lvlText w:val="第%2章"/>
      <w:lvlJc w:val="left"/>
      <w:pPr>
        <w:ind w:left="2694" w:firstLine="0"/>
      </w:pPr>
      <w:rPr>
        <w:rFonts w:hint="eastAsia"/>
      </w:rPr>
    </w:lvl>
    <w:lvl w:ilvl="2" w:tentative="0">
      <w:start w:val="1"/>
      <w:numFmt w:val="decimal"/>
      <w:pStyle w:val="4"/>
      <w:isLgl/>
      <w:suff w:val="space"/>
      <w:lvlText w:val="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6"/>
      <w:isLgl/>
      <w:suff w:val="space"/>
      <w:lvlText w:val="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space"/>
      <w:lvlText w:val="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isLgl/>
      <w:suff w:val="space"/>
      <w:lvlText w:val="%2.%3.%4.%5.%6"/>
      <w:lvlJc w:val="left"/>
      <w:pPr>
        <w:ind w:left="0" w:firstLine="0"/>
      </w:pPr>
      <w:rPr>
        <w:rFonts w:hint="eastAsia"/>
        <w:color w:val="333300"/>
      </w:rPr>
    </w:lvl>
    <w:lvl w:ilvl="6" w:tentative="0">
      <w:start w:val="1"/>
      <w:numFmt w:val="decimal"/>
      <w:isLgl/>
      <w:suff w:val="space"/>
      <w:lvlText w:val="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lowerLetter"/>
      <w:suff w:val="space"/>
      <w:lvlText w:val="%8"/>
      <w:lvlJc w:val="left"/>
      <w:pPr>
        <w:ind w:left="0" w:firstLine="0"/>
      </w:pPr>
      <w:rPr>
        <w:rFonts w:hint="eastAsia"/>
      </w:rPr>
    </w:lvl>
    <w:lvl w:ilvl="8" w:tentative="0">
      <w:start w:val="1"/>
      <w:numFmt w:val="bullet"/>
      <w:suff w:val="space"/>
      <w:lvlText w:val=""/>
      <w:lvlJc w:val="left"/>
      <w:pPr>
        <w:ind w:left="0" w:firstLine="0"/>
      </w:pPr>
      <w:rPr>
        <w:rFonts w:hint="eastAsia" w:ascii="Symbol" w:hAnsi="Symbol"/>
        <w:color w:val="auto"/>
      </w:rPr>
    </w:lvl>
  </w:abstractNum>
  <w:abstractNum w:abstractNumId="1">
    <w:nsid w:val="7D434B06"/>
    <w:multiLevelType w:val="multilevel"/>
    <w:tmpl w:val="7D434B06"/>
    <w:lvl w:ilvl="0" w:tentative="0">
      <w:start w:val="1"/>
      <w:numFmt w:val="ideographDigit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67CB1"/>
    <w:rsid w:val="12EF5A07"/>
    <w:rsid w:val="4ED67C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outlineLvl w:val="0"/>
    </w:pPr>
    <w:rPr>
      <w:rFonts w:eastAsia="黑体"/>
      <w:bCs/>
      <w:kern w:val="44"/>
      <w:sz w:val="30"/>
      <w:szCs w:val="4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2"/>
      </w:numPr>
      <w:spacing w:before="260" w:beforeLines="0" w:beforeAutospacing="0" w:after="260" w:afterLines="0" w:afterAutospacing="0" w:line="413" w:lineRule="auto"/>
      <w:ind w:left="2694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5"/>
    <w:unhideWhenUsed/>
    <w:qFormat/>
    <w:uiPriority w:val="0"/>
    <w:pPr>
      <w:keepNext/>
      <w:keepLines/>
      <w:numPr>
        <w:ilvl w:val="2"/>
        <w:numId w:val="2"/>
      </w:numPr>
      <w:spacing w:before="120" w:after="120" w:line="360" w:lineRule="auto"/>
      <w:outlineLvl w:val="2"/>
    </w:pPr>
    <w:rPr>
      <w:rFonts w:ascii="Calibri" w:hAnsi="Calibri" w:eastAsia="宋体" w:cs="Times New Roman"/>
      <w:b/>
      <w:sz w:val="32"/>
      <w:szCs w:val="20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numPr>
        <w:ilvl w:val="3"/>
        <w:numId w:val="2"/>
      </w:numPr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customStyle="1" w:styleId="9">
    <w:name w:val="样式1"/>
    <w:basedOn w:val="2"/>
    <w:qFormat/>
    <w:uiPriority w:val="0"/>
    <w:pPr>
      <w:keepNext w:val="0"/>
      <w:keepLines w:val="0"/>
      <w:widowControl/>
      <w:adjustRightInd w:val="0"/>
      <w:snapToGrid w:val="0"/>
      <w:spacing w:before="100" w:beforeAutospacing="1" w:after="100" w:afterAutospacing="1" w:line="640" w:lineRule="exact"/>
      <w:jc w:val="center"/>
    </w:pPr>
    <w:rPr>
      <w:rFonts w:ascii="小标宋" w:hAnsi="宋体" w:eastAsia="小标宋"/>
      <w:color w:val="00000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2019-09-16T02:59:00Z</dcterms:created>
  <dc:creator>刘晓丽</dc:creator>
  <cp:lastModifiedBy>刘晓丽</cp:lastModifiedBy>
  <dcterms:modified xsi:type="dcterms:W3CDTF">2019-09-16T03:00:01Z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